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739" w:rsidRPr="00961739" w:rsidRDefault="00961739" w:rsidP="00961739">
      <w:pPr>
        <w:spacing w:after="0" w:line="240" w:lineRule="auto"/>
        <w:jc w:val="right"/>
        <w:rPr>
          <w:rFonts w:ascii="PT Astra Serif" w:hAnsi="PT Astra Serif"/>
          <w:sz w:val="24"/>
          <w:szCs w:val="24"/>
        </w:rPr>
      </w:pPr>
      <w:r w:rsidRPr="00961739">
        <w:rPr>
          <w:rFonts w:ascii="PT Astra Serif" w:hAnsi="PT Astra Serif"/>
          <w:sz w:val="24"/>
          <w:szCs w:val="24"/>
        </w:rPr>
        <w:t>Приложение 10</w:t>
      </w:r>
    </w:p>
    <w:p w:rsidR="00961739" w:rsidRPr="00961739" w:rsidRDefault="00961739" w:rsidP="00961739">
      <w:pPr>
        <w:spacing w:after="0" w:line="240" w:lineRule="auto"/>
        <w:jc w:val="right"/>
        <w:rPr>
          <w:rFonts w:ascii="PT Astra Serif" w:hAnsi="PT Astra Serif"/>
          <w:sz w:val="24"/>
          <w:szCs w:val="24"/>
        </w:rPr>
      </w:pPr>
      <w:r w:rsidRPr="00961739">
        <w:rPr>
          <w:rFonts w:ascii="PT Astra Serif" w:hAnsi="PT Astra Serif"/>
          <w:sz w:val="24"/>
          <w:szCs w:val="24"/>
        </w:rPr>
        <w:t xml:space="preserve">к проекту Закона Томской области </w:t>
      </w:r>
    </w:p>
    <w:p w:rsidR="00961739" w:rsidRPr="00961739" w:rsidRDefault="00822F06" w:rsidP="00961739">
      <w:pPr>
        <w:spacing w:after="0" w:line="240" w:lineRule="auto"/>
        <w:jc w:val="right"/>
        <w:rPr>
          <w:rFonts w:ascii="PT Astra Serif" w:hAnsi="PT Astra Serif"/>
          <w:sz w:val="24"/>
          <w:szCs w:val="24"/>
        </w:rPr>
      </w:pPr>
      <w:r>
        <w:rPr>
          <w:rFonts w:ascii="PT Astra Serif" w:hAnsi="PT Astra Serif"/>
          <w:sz w:val="24"/>
          <w:szCs w:val="24"/>
        </w:rPr>
        <w:t>«</w:t>
      </w:r>
      <w:r w:rsidR="00961739" w:rsidRPr="00961739">
        <w:rPr>
          <w:rFonts w:ascii="PT Astra Serif" w:hAnsi="PT Astra Serif"/>
          <w:sz w:val="24"/>
          <w:szCs w:val="24"/>
        </w:rPr>
        <w:t>Об областном бюджете на 2024 год</w:t>
      </w:r>
    </w:p>
    <w:p w:rsidR="001473C2" w:rsidRPr="00822F06" w:rsidRDefault="00961739" w:rsidP="00961739">
      <w:pPr>
        <w:spacing w:after="0" w:line="240" w:lineRule="auto"/>
        <w:jc w:val="right"/>
        <w:rPr>
          <w:rFonts w:ascii="PT Astra Serif" w:hAnsi="PT Astra Serif"/>
          <w:sz w:val="24"/>
          <w:szCs w:val="24"/>
        </w:rPr>
      </w:pPr>
      <w:r w:rsidRPr="00961739">
        <w:rPr>
          <w:rFonts w:ascii="PT Astra Serif" w:hAnsi="PT Astra Serif"/>
          <w:sz w:val="24"/>
          <w:szCs w:val="24"/>
        </w:rPr>
        <w:t>и на пл</w:t>
      </w:r>
      <w:r w:rsidR="00822F06">
        <w:rPr>
          <w:rFonts w:ascii="PT Astra Serif" w:hAnsi="PT Astra Serif"/>
          <w:sz w:val="24"/>
          <w:szCs w:val="24"/>
        </w:rPr>
        <w:t>ановый период 2025 и 2026 годов»</w:t>
      </w:r>
    </w:p>
    <w:p w:rsidR="00961739" w:rsidRPr="00822F06" w:rsidRDefault="00961739" w:rsidP="00961739">
      <w:pPr>
        <w:spacing w:after="0" w:line="240" w:lineRule="auto"/>
        <w:jc w:val="right"/>
        <w:rPr>
          <w:rFonts w:ascii="PT Astra Serif" w:hAnsi="PT Astra Serif"/>
          <w:sz w:val="24"/>
          <w:szCs w:val="24"/>
        </w:rPr>
      </w:pPr>
    </w:p>
    <w:p w:rsidR="00961739" w:rsidRPr="00961739" w:rsidRDefault="00961739" w:rsidP="00961739">
      <w:pPr>
        <w:spacing w:after="0" w:line="240" w:lineRule="auto"/>
        <w:jc w:val="center"/>
        <w:rPr>
          <w:rFonts w:ascii="PT Astra Serif" w:hAnsi="PT Astra Serif"/>
          <w:b/>
          <w:sz w:val="26"/>
          <w:szCs w:val="26"/>
        </w:rPr>
      </w:pPr>
      <w:r w:rsidRPr="00961739">
        <w:rPr>
          <w:rFonts w:ascii="PT Astra Serif" w:hAnsi="PT Astra Serif"/>
          <w:b/>
          <w:sz w:val="26"/>
          <w:szCs w:val="26"/>
        </w:rPr>
        <w:t xml:space="preserve">Объем бюджетных ассигнований, направляемых на исполнение публичных нормативных обязательств, </w:t>
      </w:r>
    </w:p>
    <w:p w:rsidR="00961739" w:rsidRPr="00961739" w:rsidRDefault="00961739" w:rsidP="00961739">
      <w:pPr>
        <w:spacing w:after="0" w:line="240" w:lineRule="auto"/>
        <w:jc w:val="center"/>
        <w:rPr>
          <w:rFonts w:ascii="PT Astra Serif" w:hAnsi="PT Astra Serif"/>
          <w:b/>
          <w:sz w:val="26"/>
          <w:szCs w:val="26"/>
        </w:rPr>
      </w:pPr>
      <w:r w:rsidRPr="00961739">
        <w:rPr>
          <w:rFonts w:ascii="PT Astra Serif" w:hAnsi="PT Astra Serif"/>
          <w:b/>
          <w:sz w:val="26"/>
          <w:szCs w:val="26"/>
        </w:rPr>
        <w:t xml:space="preserve">на 2024 год и на плановый период 2025 и  2026 годов   </w:t>
      </w:r>
    </w:p>
    <w:p w:rsidR="00961739" w:rsidRPr="00592689" w:rsidRDefault="00961739" w:rsidP="00961739">
      <w:pPr>
        <w:spacing w:after="0" w:line="240" w:lineRule="auto"/>
        <w:jc w:val="right"/>
        <w:rPr>
          <w:rFonts w:ascii="PT Astra Serif" w:hAnsi="PT Astra Serif"/>
          <w:sz w:val="24"/>
          <w:szCs w:val="24"/>
        </w:rPr>
      </w:pPr>
    </w:p>
    <w:p w:rsidR="00961739" w:rsidRDefault="00961739" w:rsidP="00961739">
      <w:pPr>
        <w:spacing w:after="0" w:line="240" w:lineRule="auto"/>
        <w:jc w:val="right"/>
        <w:rPr>
          <w:rFonts w:ascii="PT Astra Serif" w:hAnsi="PT Astra Serif"/>
          <w:sz w:val="24"/>
          <w:szCs w:val="24"/>
        </w:rPr>
      </w:pPr>
      <w:r>
        <w:rPr>
          <w:rFonts w:ascii="PT Astra Serif" w:hAnsi="PT Astra Serif"/>
          <w:sz w:val="24"/>
          <w:szCs w:val="24"/>
        </w:rPr>
        <w:t>тыс. рублей</w:t>
      </w:r>
    </w:p>
    <w:tbl>
      <w:tblPr>
        <w:tblW w:w="15183" w:type="dxa"/>
        <w:tblInd w:w="93" w:type="dxa"/>
        <w:tblLayout w:type="fixed"/>
        <w:tblLook w:val="04A0"/>
      </w:tblPr>
      <w:tblGrid>
        <w:gridCol w:w="2425"/>
        <w:gridCol w:w="1701"/>
        <w:gridCol w:w="1134"/>
        <w:gridCol w:w="851"/>
        <w:gridCol w:w="2268"/>
        <w:gridCol w:w="850"/>
        <w:gridCol w:w="1418"/>
        <w:gridCol w:w="708"/>
        <w:gridCol w:w="1276"/>
        <w:gridCol w:w="1276"/>
        <w:gridCol w:w="1276"/>
      </w:tblGrid>
      <w:tr w:rsidR="002A6134" w:rsidRPr="002A6134" w:rsidTr="00592689">
        <w:trPr>
          <w:cantSplit/>
          <w:trHeight w:val="20"/>
          <w:tblHeader/>
        </w:trPr>
        <w:tc>
          <w:tcPr>
            <w:tcW w:w="2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Наименование публичного нормативного обязательства   </w:t>
            </w:r>
          </w:p>
        </w:tc>
        <w:tc>
          <w:tcPr>
            <w:tcW w:w="5954" w:type="dxa"/>
            <w:gridSpan w:val="4"/>
            <w:tcBorders>
              <w:top w:val="single" w:sz="4" w:space="0" w:color="auto"/>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Реквизиты нормативного правового акта      </w:t>
            </w:r>
          </w:p>
        </w:tc>
        <w:tc>
          <w:tcPr>
            <w:tcW w:w="2976" w:type="dxa"/>
            <w:gridSpan w:val="3"/>
            <w:tcBorders>
              <w:top w:val="single" w:sz="4" w:space="0" w:color="auto"/>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Код по бюджетной классификации     </w:t>
            </w:r>
          </w:p>
        </w:tc>
        <w:tc>
          <w:tcPr>
            <w:tcW w:w="3828" w:type="dxa"/>
            <w:gridSpan w:val="3"/>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Сумма              </w:t>
            </w:r>
          </w:p>
        </w:tc>
      </w:tr>
      <w:tr w:rsidR="002A6134" w:rsidRPr="002A6134" w:rsidTr="00592689">
        <w:trPr>
          <w:cantSplit/>
          <w:trHeight w:val="20"/>
          <w:tblHeader/>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b/>
                <w:bCs/>
                <w:color w:val="000000"/>
                <w:sz w:val="20"/>
                <w:szCs w:val="20"/>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вид     </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дата   </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номер </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наименование  </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proofErr w:type="spellStart"/>
            <w:r w:rsidRPr="002A6134">
              <w:rPr>
                <w:rFonts w:ascii="PT Astra Serif" w:eastAsia="Times New Roman" w:hAnsi="PT Astra Serif" w:cs="Calibri"/>
                <w:b/>
                <w:bCs/>
                <w:color w:val="000000"/>
                <w:sz w:val="20"/>
                <w:szCs w:val="20"/>
                <w:lang w:eastAsia="ru-RU"/>
              </w:rPr>
              <w:t>РзПр</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 xml:space="preserve">КЦСР  </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КВР</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2024 год</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2025 год</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color w:val="000000"/>
                <w:sz w:val="20"/>
                <w:szCs w:val="20"/>
                <w:lang w:eastAsia="ru-RU"/>
              </w:rPr>
            </w:pPr>
            <w:r w:rsidRPr="002A6134">
              <w:rPr>
                <w:rFonts w:ascii="PT Astra Serif" w:eastAsia="Times New Roman" w:hAnsi="PT Astra Serif" w:cs="Calibri"/>
                <w:b/>
                <w:bCs/>
                <w:color w:val="000000"/>
                <w:sz w:val="20"/>
                <w:szCs w:val="20"/>
                <w:lang w:eastAsia="ru-RU"/>
              </w:rPr>
              <w:t>2026 год</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I. Перечень публичных нормативных обязательств, исполняемых за счет средств федерального бюджета             </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Департамент социальной защиты населения Томской области (ведомство 809)                        </w:t>
            </w:r>
          </w:p>
        </w:tc>
      </w:tr>
      <w:tr w:rsidR="00C1565C" w:rsidRPr="002A6134" w:rsidTr="00592689">
        <w:trPr>
          <w:cantSplit/>
          <w:trHeight w:val="20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Ежегодная денежная выплата лицам, награжденным нагрудным знаком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Почетный донор России</w:t>
            </w:r>
            <w:r w:rsidR="00822F06">
              <w:rPr>
                <w:rFonts w:ascii="PT Astra Serif" w:eastAsia="Times New Roman" w:hAnsi="PT Astra Serif" w:cs="Calibri"/>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Федеральный закон</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20.07.2012</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125-ФЗ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донорстве крови и ее компонентов</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1117052200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72 120,8</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75 004,1</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78 005,1</w:t>
            </w:r>
          </w:p>
        </w:tc>
      </w:tr>
      <w:tr w:rsidR="00C1565C" w:rsidRPr="002A6134" w:rsidTr="00592689">
        <w:trPr>
          <w:cantSplit/>
          <w:trHeight w:val="21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Федеральный закон</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17.09.1998</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157-ФЗ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иммунопрофилактике инфекционных болезней</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1117052400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186,7</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193,9</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201,2</w:t>
            </w:r>
          </w:p>
        </w:tc>
      </w:tr>
      <w:tr w:rsidR="00C1565C" w:rsidRPr="002A6134" w:rsidTr="00592689">
        <w:trPr>
          <w:cantSplit/>
          <w:trHeight w:val="19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нуждающейся в поддержке семье в случае рождения третьего или последующих детей до достижения ребенком возраста 3 лет</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Указ Президента РФ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07.05.2012</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606</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по реализации демографической политики Российской Федерации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11WР150840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218 418,8</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91 837,8</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Департамент здравоохранения Томской области (ведомство 811)</w:t>
            </w:r>
          </w:p>
        </w:tc>
      </w:tr>
      <w:tr w:rsidR="00C1565C" w:rsidRPr="002A6134" w:rsidTr="00592689">
        <w:trPr>
          <w:cantSplit/>
          <w:trHeight w:val="22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Осуществление единовременных компенсационных выплат медицинским работникам</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Правительства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26.12.2017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1640</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Об утверждении государственной программы Российской Федерации </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Развитие здравоохранения</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07264R1380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154 425,0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124 200,0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143 325,5</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Департамент общего образования Томской области (815)</w:t>
            </w:r>
          </w:p>
        </w:tc>
      </w:tr>
      <w:tr w:rsidR="00C668CB" w:rsidRPr="002A6134" w:rsidTr="00592689">
        <w:trPr>
          <w:cantSplit/>
          <w:trHeight w:val="30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Постановление Правительства Российской Федерации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26.12.2017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1642</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Об утверждении государственной программы Российской Федерации </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Развитие образования</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09WE152560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10 440,0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r>
      <w:tr w:rsidR="00C668CB" w:rsidRPr="002A6134" w:rsidTr="00592689">
        <w:trPr>
          <w:cantSplit/>
          <w:trHeight w:val="20"/>
        </w:trPr>
        <w:tc>
          <w:tcPr>
            <w:tcW w:w="2425" w:type="dxa"/>
            <w:tcBorders>
              <w:top w:val="nil"/>
              <w:left w:val="single" w:sz="4" w:space="0" w:color="auto"/>
              <w:bottom w:val="single" w:sz="4" w:space="0" w:color="auto"/>
              <w:right w:val="nil"/>
            </w:tcBorders>
            <w:shd w:val="clear" w:color="000000" w:fill="FFFFFF"/>
            <w:vAlign w:val="center"/>
            <w:hideMark/>
          </w:tcPr>
          <w:p w:rsidR="00961739" w:rsidRPr="002A6134" w:rsidRDefault="00961739" w:rsidP="00961739">
            <w:pPr>
              <w:spacing w:after="0" w:line="240" w:lineRule="auto"/>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Итого по разделу I:                                                                               </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455 591,3</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291 235,8</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221 531,8</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II. Перечень публичных нормативных обязательств, исполняемых за счет средств областного бюджета             </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Администрация Томской области (ведомство 804)</w:t>
            </w:r>
          </w:p>
        </w:tc>
      </w:tr>
      <w:tr w:rsidR="00C668CB" w:rsidRPr="002A6134" w:rsidTr="00592689">
        <w:trPr>
          <w:cantSplit/>
          <w:trHeight w:val="1398"/>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Разовое денежное поощрение лицам, награжденным орденом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Томская слава</w:t>
            </w:r>
            <w:r w:rsidR="00822F06">
              <w:rPr>
                <w:rFonts w:ascii="PT Astra Serif" w:eastAsia="Times New Roman" w:hAnsi="PT Astra Serif" w:cs="Calibri"/>
                <w:sz w:val="20"/>
                <w:szCs w:val="20"/>
                <w:lang w:eastAsia="ru-RU"/>
              </w:rPr>
              <w:t>»</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Губернатора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01.04.2013</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36</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наградах Губернатора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0113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2386420480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330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506,5</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506,5</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506,5</w:t>
            </w:r>
          </w:p>
        </w:tc>
      </w:tr>
      <w:tr w:rsidR="00C668CB" w:rsidRPr="002A6134" w:rsidTr="00592689">
        <w:trPr>
          <w:cantSplit/>
          <w:trHeight w:val="125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Разовое денежное поощрение к наградам и почетному званию в Томской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14.07.1998</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13-ОЗ </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наградах и почетном звании в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0113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2386420490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330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1 972,0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1 972,0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1 972,0</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 xml:space="preserve">Департамент социальной защиты населения Томской области (ведомство 809)                        </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доплата к пенсии лицам, замещавшим муниципальные должности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06.05.2009</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68-ОЗ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1116020010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46 908,5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46 908,5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46 908,5</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доплата к пенсии лицам, замещавшим государственные должности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19.06.2006</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125-ОЗ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правовом статусе лиц, замещающих государственные должности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1116020020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47 678,0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47 678,0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47 678,0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10.10.2011</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240-ОЗ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1116020030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351 746,7</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351 746,7</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351 746,7</w:t>
            </w:r>
          </w:p>
        </w:tc>
      </w:tr>
      <w:tr w:rsidR="002A6134" w:rsidRPr="002A6134" w:rsidTr="00592689">
        <w:trPr>
          <w:cantSplit/>
          <w:trHeight w:val="415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Ежемесячные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14.06.2002</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34-ОЗ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822F06">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1116020070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247,0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247,0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247,0</w:t>
            </w:r>
          </w:p>
        </w:tc>
      </w:tr>
      <w:tr w:rsidR="002A6134" w:rsidRPr="002A6134" w:rsidTr="00592689">
        <w:trPr>
          <w:cantSplit/>
          <w:trHeight w:val="184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доплата к пенсии гражданам, достигшим возраста 100 лет и более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08.04.2004</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ежемесячных доплатах к пенсии гражданам, достигшим возраста 100 лет и более</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1116020080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420,0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420,0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420,0</w:t>
            </w:r>
          </w:p>
        </w:tc>
      </w:tr>
      <w:tr w:rsidR="002A6134" w:rsidRPr="002A6134" w:rsidTr="00592689">
        <w:trPr>
          <w:cantSplit/>
          <w:trHeight w:val="798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 xml:space="preserve">Ежемесячная доплата к пенсии персональным пенсионерам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07.06.2001</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66-ОЗ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proofErr w:type="gramStart"/>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За заслуги перед Томской областью</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а также иным лицам</w:t>
            </w:r>
            <w:r>
              <w:rPr>
                <w:rFonts w:ascii="PT Astra Serif" w:eastAsia="Times New Roman" w:hAnsi="PT Astra Serif" w:cs="Calibri"/>
                <w:sz w:val="20"/>
                <w:szCs w:val="20"/>
                <w:lang w:eastAsia="ru-RU"/>
              </w:rPr>
              <w:t>»</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1116020090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23 122,5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23 122,5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23 122,5</w:t>
            </w:r>
          </w:p>
        </w:tc>
      </w:tr>
      <w:tr w:rsidR="002A6134" w:rsidRPr="002A6134" w:rsidTr="00592689">
        <w:trPr>
          <w:cantSplit/>
          <w:trHeight w:val="31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13.06.2001</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71-ОЗ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1116020100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342,1</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342,1</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342,1</w:t>
            </w:r>
          </w:p>
        </w:tc>
      </w:tr>
      <w:tr w:rsidR="002A6134" w:rsidRPr="002A6134" w:rsidTr="00592689">
        <w:trPr>
          <w:cantSplit/>
          <w:trHeight w:val="580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proofErr w:type="gramStart"/>
            <w:r w:rsidRPr="002A6134">
              <w:rPr>
                <w:rFonts w:ascii="PT Astra Serif" w:eastAsia="Times New Roman" w:hAnsi="PT Astra Serif" w:cs="Calibri"/>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Заслуженный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Народный...</w:t>
            </w:r>
            <w:r w:rsidR="00822F06">
              <w:rPr>
                <w:rFonts w:ascii="PT Astra Serif" w:eastAsia="Times New Roman" w:hAnsi="PT Astra Serif" w:cs="Calibri"/>
                <w:sz w:val="20"/>
                <w:szCs w:val="20"/>
                <w:lang w:eastAsia="ru-RU"/>
              </w:rPr>
              <w:t>»</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12.08.2013</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149-ОЗ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образовании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1116020280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17 963,5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17 963,5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17 963,5</w:t>
            </w:r>
          </w:p>
        </w:tc>
      </w:tr>
      <w:tr w:rsidR="002A6134" w:rsidRPr="002A6134" w:rsidTr="00592689">
        <w:trPr>
          <w:cantSplit/>
          <w:trHeight w:val="23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Выплата региональных социальных доплат к пенсии</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29.10.2019</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388а</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определении Порядка установления и пересмотра размера региональной социальной доплаты к пенсии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111602510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30 000,0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r>
      <w:tr w:rsidR="002A6134" w:rsidRPr="002A6134" w:rsidTr="00592689">
        <w:trPr>
          <w:cantSplit/>
          <w:trHeight w:val="23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Почетный гражданин Томской области</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членам их семей</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14.07.1998</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13-ОЗ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наградах и почетном звании в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1116020060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4 708,6</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4 708,6</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4 708,6</w:t>
            </w:r>
          </w:p>
        </w:tc>
      </w:tr>
      <w:tr w:rsidR="002A6134" w:rsidRPr="002A6134" w:rsidTr="00592689">
        <w:trPr>
          <w:cantSplit/>
          <w:trHeight w:val="11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Социальное пособие на погребение умерших граждан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12.01.2005</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6-ОЗ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погребении и похоронном деле в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1116020110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15 626,8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15 626,8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15 626,8</w:t>
            </w:r>
          </w:p>
        </w:tc>
      </w:tr>
      <w:tr w:rsidR="002A6134" w:rsidRPr="002A6134" w:rsidTr="00592689">
        <w:trPr>
          <w:cantSplit/>
          <w:trHeight w:val="256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12.08.2013</w:t>
            </w:r>
          </w:p>
        </w:tc>
        <w:tc>
          <w:tcPr>
            <w:tcW w:w="851"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143-ОЗ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822F06">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1116020130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75 600,0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75 600,0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75 600,0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Единовременные денежные выплаты к юбилейным датам ветеранам Великой Отечественной войны</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30.08.2011</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259а</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1116020150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1 710,0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1 710,0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1 710,0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10.09.2003</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109-ОЗ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социальной поддержке инвалидов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1116020160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2 134,0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2 134,0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2 134,0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гражданину, организовавшему приемную семью</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08.12.2020</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приемной семье для граждан пожилого возраста и инвалидов,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1116020170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5 670,0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5 670,0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5 670,0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вдовам умерших участников Великой Отечественной войны</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11.10.2005</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179-ОЗ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по улучшению материального положения вдов участников Великой Отечественной войны</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1116020190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2 610,0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2 610,0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2 610,0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10.07.2007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128-ОЗ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1116020220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3 258,0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3 258,0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3 258,0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Денежная выплата инвалидам Великой Отечественной войны и участникам Великой Отечественной войны</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28.04.2007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77-ОЗ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1116020230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8 400,0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8 400,0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8 400,0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Единовременная денежная выплата труженикам тыла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10.09.2007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185-ОЗ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единовременной денежной выплате труженикам тыла, проживающим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1116020240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4 250,0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4 250,0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4 250,0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денежная выплата ветеранам труда Томской области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07.12.2007</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260-ОЗ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ветеранах труда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1116020250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207 600,0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207 600,0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207 600,0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Денежная выплата на обеспечение полноценным питанием беременных женщин и кормящих матерей из числа малоимущих семей</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07.10.2008</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социальной поддержки беременных женщин и кормящих матерей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1116020260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7 593,8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7 593,8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7 593,8</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 xml:space="preserve">Ежемесячная денежная выплата отдельным категориям граждан по оплате проезда на транспорте общего пользования </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30.12.2014</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199-ОЗ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1116020270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466 560,0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466 560,0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466 560,0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ветеранам труда, ветеранам военной службы</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16.12.2004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254-ОЗ</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1116020300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539 376,0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539 376,0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539 376,0</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денежная выплата труженикам тыла </w:t>
            </w:r>
          </w:p>
        </w:tc>
        <w:tc>
          <w:tcPr>
            <w:tcW w:w="1701"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1116020310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7 478,6</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7 478,6</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7 478,6</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w:t>
            </w:r>
          </w:p>
        </w:tc>
        <w:tc>
          <w:tcPr>
            <w:tcW w:w="1701"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1116020320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18 304,8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18 304,8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18 304,8</w:t>
            </w:r>
          </w:p>
        </w:tc>
      </w:tr>
      <w:tr w:rsidR="002A6134" w:rsidRPr="002A6134" w:rsidTr="00592689">
        <w:trPr>
          <w:cantSplit/>
          <w:trHeight w:val="188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денежные компенсации народным дружинникам и членам их семей</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18.08.2014</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120-ОЗ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участии граждан в охране общественного порядка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1116020420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200,0</w:t>
            </w:r>
          </w:p>
        </w:tc>
      </w:tr>
      <w:tr w:rsidR="002A6134" w:rsidRPr="002A6134" w:rsidTr="00592689">
        <w:trPr>
          <w:cantSplit/>
          <w:trHeight w:val="1982"/>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денежные компенсации добровольным пожарным, работникам добровольной пожарной охраны и членам их семей</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04.08.2011</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150-ОЗ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добровольной пожарной охране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1116020470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75,0</w:t>
            </w:r>
          </w:p>
        </w:tc>
      </w:tr>
      <w:tr w:rsidR="002A6134" w:rsidRPr="002A6134" w:rsidTr="00592689">
        <w:trPr>
          <w:cantSplit/>
          <w:trHeight w:val="3022"/>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Ежемесячная денежная выплата работникам аварийно-спасательных служб и аварийно-спасательных формирований Томской области, учредителем которых является Томская область</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05.06.2009</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87-ОЗ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аварийно-спасательных службах и аварийно-спасательных формированиях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1116020580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1 742,6</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1 742,6</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1 742,6</w:t>
            </w:r>
          </w:p>
        </w:tc>
      </w:tr>
      <w:tr w:rsidR="002A6134" w:rsidRPr="002A6134" w:rsidTr="00592689">
        <w:trPr>
          <w:cantSplit/>
          <w:trHeight w:val="1743"/>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работникам противопожарной службы Томской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12.10.2005</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184-ОЗ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пожарной безопасности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1116020590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2 963,8</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4 714,3</w:t>
            </w:r>
          </w:p>
        </w:tc>
        <w:tc>
          <w:tcPr>
            <w:tcW w:w="1276"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6 010,0</w:t>
            </w:r>
          </w:p>
        </w:tc>
      </w:tr>
      <w:tr w:rsidR="002A6134" w:rsidRPr="002A6134" w:rsidTr="00592689">
        <w:trPr>
          <w:cantSplit/>
          <w:trHeight w:val="430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proofErr w:type="gramStart"/>
            <w:r w:rsidRPr="002A6134">
              <w:rPr>
                <w:rFonts w:ascii="PT Astra Serif" w:eastAsia="Times New Roman" w:hAnsi="PT Astra Serif" w:cs="Calibri"/>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19.08.1999</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28-ОЗ </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социальной поддержке детей-сирот и детей, оставшихся без попечения родителей,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1116020180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9 260,3</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9 260,3</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9 260,3</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lastRenderedPageBreak/>
              <w:t>Пособие на ребенка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Закон Томской области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16.12.2004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253-ОЗ</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социальной поддержке граждан, имеющих несовершеннолетних детей</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1116020350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79 200,0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79 200,0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79 200,0</w:t>
            </w:r>
          </w:p>
        </w:tc>
      </w:tr>
      <w:tr w:rsidR="002A6134" w:rsidRPr="002A6134" w:rsidTr="00592689">
        <w:trPr>
          <w:cantSplit/>
          <w:trHeight w:val="1366"/>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денежные выплаты гражданам при рождении одновременно трех и более детей</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1116020360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65,7</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65,7</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65,7</w:t>
            </w:r>
          </w:p>
        </w:tc>
      </w:tr>
      <w:tr w:rsidR="002A6134" w:rsidRPr="002A6134" w:rsidTr="00592689">
        <w:trPr>
          <w:cantSplit/>
          <w:trHeight w:val="233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1116020370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90,0</w:t>
            </w:r>
          </w:p>
        </w:tc>
      </w:tr>
      <w:tr w:rsidR="002A6134" w:rsidRPr="002A6134" w:rsidTr="00592689">
        <w:trPr>
          <w:cantSplit/>
          <w:trHeight w:val="1525"/>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Ежегодная денежная выплата на подготовку ребенка к занятиям в общеобразовательной организации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1116020380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21 000,0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21 000,0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21 000,0</w:t>
            </w:r>
          </w:p>
        </w:tc>
      </w:tr>
      <w:tr w:rsidR="002A6134" w:rsidRPr="002A6134" w:rsidTr="00592689">
        <w:trPr>
          <w:cantSplit/>
          <w:trHeight w:val="79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Региональный материнский (семейный) капитал</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1116020410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91 500,0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91 500,0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91 500,0</w:t>
            </w:r>
          </w:p>
        </w:tc>
      </w:tr>
      <w:tr w:rsidR="002A6134" w:rsidRPr="002A6134" w:rsidTr="00592689">
        <w:trPr>
          <w:cantSplit/>
          <w:trHeight w:val="2738"/>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денежная выплата нуждающейся в поддержке семье в случае рождения третьего или последующих детей до достижения ребенком возраста трех лет</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61739" w:rsidRPr="002A6134" w:rsidRDefault="00961739" w:rsidP="00961739">
            <w:pPr>
              <w:spacing w:after="0" w:line="240" w:lineRule="auto"/>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11WP150840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32 637,3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7 985,9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r>
      <w:tr w:rsidR="00961739" w:rsidRPr="002A6134" w:rsidTr="00592689">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Департамент здравоохранения Томской области (ведомство 811)</w:t>
            </w:r>
          </w:p>
        </w:tc>
      </w:tr>
      <w:tr w:rsidR="00C668CB" w:rsidRPr="002A6134" w:rsidTr="00096AC6">
        <w:trPr>
          <w:cantSplit/>
          <w:trHeight w:val="88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p w:rsidR="00096AC6" w:rsidRDefault="00096AC6" w:rsidP="00535192">
            <w:pPr>
              <w:spacing w:after="0" w:line="240" w:lineRule="auto"/>
              <w:jc w:val="both"/>
              <w:rPr>
                <w:rFonts w:ascii="PT Astra Serif" w:eastAsia="Times New Roman" w:hAnsi="PT Astra Serif" w:cs="Calibri"/>
                <w:sz w:val="20"/>
                <w:szCs w:val="20"/>
                <w:lang w:eastAsia="ru-RU"/>
              </w:rPr>
            </w:pPr>
          </w:p>
          <w:p w:rsidR="00096AC6" w:rsidRPr="002A6134" w:rsidRDefault="00096AC6" w:rsidP="00535192">
            <w:pPr>
              <w:spacing w:after="0" w:line="240" w:lineRule="auto"/>
              <w:jc w:val="both"/>
              <w:rPr>
                <w:rFonts w:ascii="PT Astra Serif" w:eastAsia="Times New Roman" w:hAnsi="PT Astra Serif" w:cs="Calibri"/>
                <w:sz w:val="20"/>
                <w:szCs w:val="20"/>
                <w:lang w:eastAsia="ru-RU"/>
              </w:rPr>
            </w:pPr>
            <w:bookmarkStart w:id="0" w:name="_GoBack"/>
            <w:bookmarkEnd w:id="0"/>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10.04.2018</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160а</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осуществлении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07264R1380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23 075,0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10 800,0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14 175,0</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Департамент по молодёжной политике, физической культуре и спорту Томской области (ведомство 813)</w:t>
            </w:r>
          </w:p>
        </w:tc>
      </w:tr>
      <w:tr w:rsidR="002A6134" w:rsidRPr="002A6134" w:rsidTr="00592689">
        <w:trPr>
          <w:cantSplit/>
          <w:trHeight w:val="61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proofErr w:type="gramStart"/>
            <w:r w:rsidRPr="002A6134">
              <w:rPr>
                <w:rFonts w:ascii="PT Astra Serif" w:eastAsia="Times New Roman" w:hAnsi="PT Astra Serif" w:cs="Calibri"/>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07.06.2010</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535192">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94-ОЗ</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535192">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физической культуре и спорте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0816020050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3 645,5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3 645,5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3 645,5</w:t>
            </w:r>
          </w:p>
        </w:tc>
      </w:tr>
      <w:tr w:rsidR="002A6134" w:rsidRPr="002A6134" w:rsidTr="00592689">
        <w:trPr>
          <w:cantSplit/>
          <w:trHeight w:val="270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Ежегодные стипендии Губернатора Томской области лучшим спортсменам и их тренерам</w:t>
            </w:r>
          </w:p>
        </w:tc>
        <w:tc>
          <w:tcPr>
            <w:tcW w:w="170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Постановление Главы Администрации (Губернатора)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30.11.2005</w:t>
            </w:r>
          </w:p>
        </w:tc>
        <w:tc>
          <w:tcPr>
            <w:tcW w:w="851"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147</w:t>
            </w:r>
          </w:p>
        </w:tc>
        <w:tc>
          <w:tcPr>
            <w:tcW w:w="2268" w:type="dxa"/>
            <w:tcBorders>
              <w:top w:val="nil"/>
              <w:left w:val="nil"/>
              <w:bottom w:val="single" w:sz="4" w:space="0" w:color="auto"/>
              <w:right w:val="single" w:sz="4" w:space="0" w:color="auto"/>
            </w:tcBorders>
            <w:shd w:val="clear" w:color="auto" w:fill="auto"/>
            <w:vAlign w:val="center"/>
            <w:hideMark/>
          </w:tcPr>
          <w:p w:rsidR="00961739" w:rsidRPr="002A6134" w:rsidRDefault="00822F06" w:rsidP="00EE7CBD">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учреждении ежегодной стипендии Губернатора Томской области лучшим спортсменам Томской области и их тренерам</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1103</w:t>
            </w:r>
          </w:p>
        </w:tc>
        <w:tc>
          <w:tcPr>
            <w:tcW w:w="141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0816120040</w:t>
            </w:r>
          </w:p>
        </w:tc>
        <w:tc>
          <w:tcPr>
            <w:tcW w:w="708"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330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8 642,5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8 642,5</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8 642,5</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Департамент по культуре Томской области (ведомство 814)</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Народный артист...</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Народный художник...</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Заслуженный артист...</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Заслуженный художник...</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Заслуженный деятель искусств...</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 xml:space="preserve">, </w:t>
            </w:r>
            <w:r w:rsidR="00822F06">
              <w:rPr>
                <w:rFonts w:ascii="PT Astra Serif" w:eastAsia="Times New Roman" w:hAnsi="PT Astra Serif" w:cs="Calibri"/>
                <w:sz w:val="20"/>
                <w:szCs w:val="20"/>
                <w:lang w:eastAsia="ru-RU"/>
              </w:rPr>
              <w:t>«</w:t>
            </w:r>
            <w:r w:rsidRPr="002A6134">
              <w:rPr>
                <w:rFonts w:ascii="PT Astra Serif" w:eastAsia="Times New Roman" w:hAnsi="PT Astra Serif" w:cs="Calibri"/>
                <w:sz w:val="20"/>
                <w:szCs w:val="20"/>
                <w:lang w:eastAsia="ru-RU"/>
              </w:rPr>
              <w:t>Заслуженный работник культуры...</w:t>
            </w:r>
            <w:r w:rsidR="00822F06">
              <w:rPr>
                <w:rFonts w:ascii="PT Astra Serif" w:eastAsia="Times New Roman" w:hAnsi="PT Astra Serif" w:cs="Calibri"/>
                <w:sz w:val="20"/>
                <w:szCs w:val="20"/>
                <w:lang w:eastAsia="ru-RU"/>
              </w:rPr>
              <w:t>»</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13.06.2007</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112-ОЗ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EE7CBD">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реализации государственной политики в сфере культуры и искусства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1116220430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2 764,8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2 764,8</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2 764,8</w:t>
            </w:r>
          </w:p>
        </w:tc>
      </w:tr>
      <w:tr w:rsidR="002A6134" w:rsidRPr="002A6134" w:rsidTr="00592689">
        <w:trPr>
          <w:cantSplit/>
          <w:trHeight w:val="4504"/>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13.06.2007</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112-ОЗ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EE7CBD">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 реализации государственной политики в сфере культуры и искусства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1116220440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31,2</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31,2</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31,2</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lastRenderedPageBreak/>
              <w:t>Департамент общего образования Томской области (815)</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Постановление Правительства РФ </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26.12.2017</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1642</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EE7CBD">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Об утверждении государственной программы Российской Федерации </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Развитие образования</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09WE152560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1 560,0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0,0</w:t>
            </w:r>
          </w:p>
        </w:tc>
      </w:tr>
      <w:tr w:rsidR="00961739" w:rsidRPr="002A6134" w:rsidTr="002A61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Департамент ветеринарии Томской области (817)</w:t>
            </w:r>
          </w:p>
        </w:tc>
      </w:tr>
      <w:tr w:rsidR="002A6134" w:rsidRPr="002A6134" w:rsidTr="00592689">
        <w:trPr>
          <w:cantSplit/>
          <w:trHeight w:val="20"/>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 xml:space="preserve">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w:t>
            </w:r>
          </w:p>
        </w:tc>
        <w:tc>
          <w:tcPr>
            <w:tcW w:w="170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12.10.2005</w:t>
            </w:r>
          </w:p>
        </w:tc>
        <w:tc>
          <w:tcPr>
            <w:tcW w:w="851"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EE7CBD">
            <w:pPr>
              <w:spacing w:after="0" w:line="240" w:lineRule="auto"/>
              <w:jc w:val="both"/>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182-ОЗ</w:t>
            </w:r>
          </w:p>
        </w:tc>
        <w:tc>
          <w:tcPr>
            <w:tcW w:w="2268" w:type="dxa"/>
            <w:tcBorders>
              <w:top w:val="nil"/>
              <w:left w:val="nil"/>
              <w:bottom w:val="single" w:sz="4" w:space="0" w:color="auto"/>
              <w:right w:val="single" w:sz="4" w:space="0" w:color="auto"/>
            </w:tcBorders>
            <w:shd w:val="clear" w:color="000000" w:fill="FFFFFF"/>
            <w:vAlign w:val="center"/>
            <w:hideMark/>
          </w:tcPr>
          <w:p w:rsidR="00961739" w:rsidRPr="002A6134" w:rsidRDefault="00822F06" w:rsidP="00EE7CBD">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Об обеспечении эпизоотического и ветеринарно-санитарного благополучия в Томской области</w:t>
            </w:r>
            <w:r>
              <w:rPr>
                <w:rFonts w:ascii="PT Astra Serif" w:eastAsia="Times New Roman" w:hAnsi="PT Astra Serif" w:cs="Calibri"/>
                <w:sz w:val="20"/>
                <w:szCs w:val="20"/>
                <w:lang w:eastAsia="ru-RU"/>
              </w:rPr>
              <w:t>»</w:t>
            </w:r>
            <w:r w:rsidR="00961739" w:rsidRPr="002A6134">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0405</w:t>
            </w:r>
          </w:p>
        </w:tc>
        <w:tc>
          <w:tcPr>
            <w:tcW w:w="141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0617020500</w:t>
            </w:r>
          </w:p>
        </w:tc>
        <w:tc>
          <w:tcPr>
            <w:tcW w:w="708" w:type="dxa"/>
            <w:tcBorders>
              <w:top w:val="nil"/>
              <w:left w:val="nil"/>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jc w:val="center"/>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sz w:val="20"/>
                <w:szCs w:val="20"/>
                <w:lang w:eastAsia="ru-RU"/>
              </w:rPr>
            </w:pPr>
            <w:r w:rsidRPr="002A6134">
              <w:rPr>
                <w:rFonts w:ascii="PT Astra Serif" w:eastAsia="Times New Roman" w:hAnsi="PT Astra Serif" w:cs="Calibri"/>
                <w:sz w:val="20"/>
                <w:szCs w:val="20"/>
                <w:lang w:eastAsia="ru-RU"/>
              </w:rPr>
              <w:t>3 000,0</w:t>
            </w:r>
          </w:p>
        </w:tc>
      </w:tr>
      <w:tr w:rsidR="002A6134" w:rsidRPr="002A6134" w:rsidTr="00592689">
        <w:trPr>
          <w:cantSplit/>
          <w:trHeight w:val="20"/>
        </w:trPr>
        <w:tc>
          <w:tcPr>
            <w:tcW w:w="1135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Итого по разделу II:                                                                               </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2 173 241,1</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2 106 505,2</w:t>
            </w:r>
          </w:p>
        </w:tc>
        <w:tc>
          <w:tcPr>
            <w:tcW w:w="1276" w:type="dxa"/>
            <w:tcBorders>
              <w:top w:val="nil"/>
              <w:left w:val="nil"/>
              <w:bottom w:val="single" w:sz="4" w:space="0" w:color="auto"/>
              <w:right w:val="single" w:sz="4" w:space="0" w:color="auto"/>
            </w:tcBorders>
            <w:shd w:val="clear" w:color="auto" w:fill="auto"/>
            <w:noWrap/>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2 103 190,0</w:t>
            </w:r>
          </w:p>
        </w:tc>
      </w:tr>
      <w:tr w:rsidR="002A6134" w:rsidRPr="002A6134" w:rsidTr="00592689">
        <w:trPr>
          <w:cantSplit/>
          <w:trHeight w:val="20"/>
        </w:trPr>
        <w:tc>
          <w:tcPr>
            <w:tcW w:w="1135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961739" w:rsidRPr="002A6134" w:rsidRDefault="00961739" w:rsidP="00961739">
            <w:pPr>
              <w:spacing w:after="0" w:line="240" w:lineRule="auto"/>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 xml:space="preserve">ВСЕГО:                                                                               </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2 628 832,4</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2 397 741,0</w:t>
            </w:r>
          </w:p>
        </w:tc>
        <w:tc>
          <w:tcPr>
            <w:tcW w:w="1276" w:type="dxa"/>
            <w:tcBorders>
              <w:top w:val="nil"/>
              <w:left w:val="nil"/>
              <w:bottom w:val="single" w:sz="4" w:space="0" w:color="auto"/>
              <w:right w:val="single" w:sz="4" w:space="0" w:color="auto"/>
            </w:tcBorders>
            <w:shd w:val="clear" w:color="auto" w:fill="auto"/>
            <w:vAlign w:val="center"/>
            <w:hideMark/>
          </w:tcPr>
          <w:p w:rsidR="00961739" w:rsidRPr="002A6134" w:rsidRDefault="00961739" w:rsidP="00961739">
            <w:pPr>
              <w:spacing w:after="0" w:line="240" w:lineRule="auto"/>
              <w:jc w:val="right"/>
              <w:rPr>
                <w:rFonts w:ascii="PT Astra Serif" w:eastAsia="Times New Roman" w:hAnsi="PT Astra Serif" w:cs="Calibri"/>
                <w:b/>
                <w:bCs/>
                <w:sz w:val="20"/>
                <w:szCs w:val="20"/>
                <w:lang w:eastAsia="ru-RU"/>
              </w:rPr>
            </w:pPr>
            <w:r w:rsidRPr="002A6134">
              <w:rPr>
                <w:rFonts w:ascii="PT Astra Serif" w:eastAsia="Times New Roman" w:hAnsi="PT Astra Serif" w:cs="Calibri"/>
                <w:b/>
                <w:bCs/>
                <w:sz w:val="20"/>
                <w:szCs w:val="20"/>
                <w:lang w:eastAsia="ru-RU"/>
              </w:rPr>
              <w:t>2 324 721,8</w:t>
            </w:r>
          </w:p>
        </w:tc>
      </w:tr>
    </w:tbl>
    <w:p w:rsidR="00961739" w:rsidRPr="00961739" w:rsidRDefault="00961739" w:rsidP="00961739">
      <w:pPr>
        <w:spacing w:after="0" w:line="240" w:lineRule="auto"/>
        <w:jc w:val="right"/>
        <w:rPr>
          <w:rFonts w:ascii="PT Astra Serif" w:hAnsi="PT Astra Serif"/>
          <w:sz w:val="24"/>
          <w:szCs w:val="24"/>
        </w:rPr>
      </w:pPr>
    </w:p>
    <w:sectPr w:rsidR="00961739" w:rsidRPr="00961739" w:rsidSect="002F344E">
      <w:headerReference w:type="default" r:id="rId7"/>
      <w:pgSz w:w="16838" w:h="11906" w:orient="landscape"/>
      <w:pgMar w:top="1134" w:right="851" w:bottom="567" w:left="851" w:header="709" w:footer="709" w:gutter="0"/>
      <w:pgNumType w:start="8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689" w:rsidRDefault="00592689" w:rsidP="00592689">
      <w:pPr>
        <w:spacing w:after="0" w:line="240" w:lineRule="auto"/>
      </w:pPr>
      <w:r>
        <w:separator/>
      </w:r>
    </w:p>
  </w:endnote>
  <w:endnote w:type="continuationSeparator" w:id="0">
    <w:p w:rsidR="00592689" w:rsidRDefault="00592689" w:rsidP="005926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689" w:rsidRDefault="00592689" w:rsidP="00592689">
      <w:pPr>
        <w:spacing w:after="0" w:line="240" w:lineRule="auto"/>
      </w:pPr>
      <w:r>
        <w:separator/>
      </w:r>
    </w:p>
  </w:footnote>
  <w:footnote w:type="continuationSeparator" w:id="0">
    <w:p w:rsidR="00592689" w:rsidRDefault="00592689" w:rsidP="005926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225507"/>
      <w:docPartObj>
        <w:docPartGallery w:val="Page Numbers (Top of Page)"/>
        <w:docPartUnique/>
      </w:docPartObj>
    </w:sdtPr>
    <w:sdtEndPr>
      <w:rPr>
        <w:rFonts w:ascii="PT Astra Serif" w:hAnsi="PT Astra Serif"/>
        <w:sz w:val="24"/>
        <w:szCs w:val="24"/>
      </w:rPr>
    </w:sdtEndPr>
    <w:sdtContent>
      <w:p w:rsidR="00592689" w:rsidRPr="00592689" w:rsidRDefault="00074C5D" w:rsidP="00592689">
        <w:pPr>
          <w:pStyle w:val="a3"/>
          <w:jc w:val="center"/>
          <w:rPr>
            <w:rFonts w:ascii="PT Astra Serif" w:hAnsi="PT Astra Serif"/>
            <w:sz w:val="24"/>
            <w:szCs w:val="24"/>
          </w:rPr>
        </w:pPr>
        <w:r w:rsidRPr="00592689">
          <w:rPr>
            <w:rFonts w:ascii="PT Astra Serif" w:hAnsi="PT Astra Serif"/>
            <w:sz w:val="24"/>
            <w:szCs w:val="24"/>
          </w:rPr>
          <w:fldChar w:fldCharType="begin"/>
        </w:r>
        <w:r w:rsidR="00592689" w:rsidRPr="00592689">
          <w:rPr>
            <w:rFonts w:ascii="PT Astra Serif" w:hAnsi="PT Astra Serif"/>
            <w:sz w:val="24"/>
            <w:szCs w:val="24"/>
          </w:rPr>
          <w:instrText>PAGE   \* MERGEFORMAT</w:instrText>
        </w:r>
        <w:r w:rsidRPr="00592689">
          <w:rPr>
            <w:rFonts w:ascii="PT Astra Serif" w:hAnsi="PT Astra Serif"/>
            <w:sz w:val="24"/>
            <w:szCs w:val="24"/>
          </w:rPr>
          <w:fldChar w:fldCharType="separate"/>
        </w:r>
        <w:r w:rsidR="002F344E">
          <w:rPr>
            <w:rFonts w:ascii="PT Astra Serif" w:hAnsi="PT Astra Serif"/>
            <w:noProof/>
            <w:sz w:val="24"/>
            <w:szCs w:val="24"/>
          </w:rPr>
          <w:t>88</w:t>
        </w:r>
        <w:r w:rsidRPr="00592689">
          <w:rPr>
            <w:rFonts w:ascii="PT Astra Serif" w:hAnsi="PT Astra Serif"/>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61739"/>
    <w:rsid w:val="00074C5D"/>
    <w:rsid w:val="00096AC6"/>
    <w:rsid w:val="001473C2"/>
    <w:rsid w:val="002A6134"/>
    <w:rsid w:val="002F344E"/>
    <w:rsid w:val="00535192"/>
    <w:rsid w:val="00592689"/>
    <w:rsid w:val="005C3007"/>
    <w:rsid w:val="007E575D"/>
    <w:rsid w:val="00822F06"/>
    <w:rsid w:val="00961739"/>
    <w:rsid w:val="00C1565C"/>
    <w:rsid w:val="00C668CB"/>
    <w:rsid w:val="00E402E1"/>
    <w:rsid w:val="00EE7CBD"/>
    <w:rsid w:val="00F33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C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6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2689"/>
  </w:style>
  <w:style w:type="paragraph" w:styleId="a5">
    <w:name w:val="footer"/>
    <w:basedOn w:val="a"/>
    <w:link w:val="a6"/>
    <w:uiPriority w:val="99"/>
    <w:unhideWhenUsed/>
    <w:rsid w:val="005926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26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6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2689"/>
  </w:style>
  <w:style w:type="paragraph" w:styleId="a5">
    <w:name w:val="footer"/>
    <w:basedOn w:val="a"/>
    <w:link w:val="a6"/>
    <w:uiPriority w:val="99"/>
    <w:unhideWhenUsed/>
    <w:rsid w:val="005926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2689"/>
  </w:style>
</w:styles>
</file>

<file path=word/webSettings.xml><?xml version="1.0" encoding="utf-8"?>
<w:webSettings xmlns:r="http://schemas.openxmlformats.org/officeDocument/2006/relationships" xmlns:w="http://schemas.openxmlformats.org/wordprocessingml/2006/main">
  <w:divs>
    <w:div w:id="7903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C55AC-8A02-4C4D-9029-A2F0C808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16</Pages>
  <Words>2673</Words>
  <Characters>15242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Ширина Светлана Николаевна (shsn)</dc:creator>
  <cp:lastModifiedBy>uti</cp:lastModifiedBy>
  <cp:revision>7</cp:revision>
  <cp:lastPrinted>2023-12-15T11:23:00Z</cp:lastPrinted>
  <dcterms:created xsi:type="dcterms:W3CDTF">2023-12-15T04:36:00Z</dcterms:created>
  <dcterms:modified xsi:type="dcterms:W3CDTF">2023-12-15T11:26:00Z</dcterms:modified>
</cp:coreProperties>
</file>